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24CB" w:rsidRPr="000940D0" w:rsidRDefault="00C724CB" w:rsidP="00EE5064">
      <w:pPr>
        <w:pBdr>
          <w:bottom w:val="single" w:sz="4" w:space="1" w:color="auto"/>
        </w:pBdr>
        <w:jc w:val="center"/>
        <w:rPr>
          <w:rFonts w:asciiTheme="majorHAnsi" w:hAnsiTheme="majorHAnsi"/>
          <w:b/>
          <w:sz w:val="28"/>
          <w:szCs w:val="28"/>
        </w:rPr>
      </w:pPr>
      <w:r w:rsidRPr="000940D0">
        <w:rPr>
          <w:rFonts w:asciiTheme="majorHAnsi" w:hAnsiTheme="majorHAnsi"/>
          <w:b/>
          <w:sz w:val="28"/>
          <w:szCs w:val="28"/>
        </w:rPr>
        <w:t>Distriktsskole Ganløses forventninger</w:t>
      </w:r>
    </w:p>
    <w:p w:rsidR="00C724CB" w:rsidRPr="00DB3657" w:rsidRDefault="00C724CB" w:rsidP="00C724CB">
      <w:pPr>
        <w:jc w:val="center"/>
        <w:rPr>
          <w:rFonts w:asciiTheme="majorHAnsi" w:hAnsiTheme="majorHAnsi"/>
          <w:sz w:val="20"/>
          <w:szCs w:val="20"/>
        </w:rPr>
      </w:pPr>
    </w:p>
    <w:p w:rsidR="00C724CB" w:rsidRDefault="00BE7BEC" w:rsidP="00C724CB">
      <w:r>
        <w:t xml:space="preserve">Skolens opgave er at danne rammen for, at eleverne bliver så dygtige, som de kan. For at kunne lykkes med den opgave </w:t>
      </w:r>
      <w:r w:rsidR="004A3E29">
        <w:t xml:space="preserve">skal alle </w:t>
      </w:r>
      <w:r w:rsidR="00B122E7">
        <w:t>involverede</w:t>
      </w:r>
      <w:r w:rsidR="004A3E29">
        <w:t xml:space="preserve"> bidrage, og vi har derfor </w:t>
      </w:r>
      <w:r w:rsidR="00656058">
        <w:t xml:space="preserve">som skole </w:t>
      </w:r>
      <w:r w:rsidR="00C724CB">
        <w:t>forventninger til all</w:t>
      </w:r>
      <w:r w:rsidR="00720746">
        <w:t>e aktører</w:t>
      </w:r>
      <w:r w:rsidR="00B122E7">
        <w:t xml:space="preserve"> både</w:t>
      </w:r>
      <w:r w:rsidR="00720746">
        <w:t xml:space="preserve"> medarbejdere</w:t>
      </w:r>
      <w:r w:rsidR="009620E4">
        <w:t>, elever</w:t>
      </w:r>
      <w:r w:rsidR="00B122E7">
        <w:t xml:space="preserve"> og</w:t>
      </w:r>
      <w:r w:rsidR="00C724CB">
        <w:t xml:space="preserve"> </w:t>
      </w:r>
      <w:r w:rsidR="00C724CB" w:rsidRPr="00887C97">
        <w:t xml:space="preserve">forældre. </w:t>
      </w:r>
    </w:p>
    <w:p w:rsidR="00C724CB" w:rsidRDefault="00C724CB" w:rsidP="00C724CB">
      <w:r>
        <w:t>Vi er som skole bevidste om, at vi har et ansvar for at udnytte rammerne så godt som muligt og gøre det så godt, som vi kan. Vi forventer, at</w:t>
      </w:r>
      <w:r w:rsidR="00720746">
        <w:t xml:space="preserve"> alle meda</w:t>
      </w:r>
      <w:r w:rsidR="00C270C7">
        <w:t>rbejdere gør sig umage</w:t>
      </w:r>
      <w:r w:rsidR="009620E4">
        <w:t>,</w:t>
      </w:r>
      <w:r>
        <w:t xml:space="preserve"> er</w:t>
      </w:r>
      <w:r w:rsidR="00C270C7">
        <w:t xml:space="preserve"> ambitiøse og</w:t>
      </w:r>
      <w:r>
        <w:t xml:space="preserve"> engagerede. Man k</w:t>
      </w:r>
      <w:r w:rsidR="00D66636">
        <w:t xml:space="preserve">an forvente at møde en </w:t>
      </w:r>
      <w:r w:rsidR="00720746">
        <w:t xml:space="preserve">faglig </w:t>
      </w:r>
      <w:r w:rsidR="00D66636">
        <w:t xml:space="preserve">kompetent </w:t>
      </w:r>
      <w:r w:rsidR="009D2DB2">
        <w:t>medarbejderstab</w:t>
      </w:r>
      <w:r>
        <w:t>, der tager udgangspunkt i det enkelte barns læring</w:t>
      </w:r>
      <w:r w:rsidR="009620E4">
        <w:t>,</w:t>
      </w:r>
      <w:r>
        <w:t xml:space="preserve"> og vægter det gode samarbejde med forældrene højt. </w:t>
      </w:r>
    </w:p>
    <w:p w:rsidR="0074308A" w:rsidRPr="00DB3657" w:rsidRDefault="0074308A" w:rsidP="00C724CB">
      <w:pPr>
        <w:rPr>
          <w:sz w:val="20"/>
          <w:szCs w:val="20"/>
        </w:rPr>
      </w:pPr>
    </w:p>
    <w:p w:rsidR="00C724CB" w:rsidRPr="006B672B" w:rsidRDefault="00C724CB" w:rsidP="00C724CB">
      <w:pPr>
        <w:rPr>
          <w:b/>
        </w:rPr>
      </w:pPr>
      <w:r w:rsidRPr="006B672B">
        <w:rPr>
          <w:b/>
        </w:rPr>
        <w:t>På Distriktsskole Ganløse forventer vi at medarbejderne:</w:t>
      </w:r>
    </w:p>
    <w:p w:rsidR="00C724CB" w:rsidRDefault="00C724CB" w:rsidP="00C724CB">
      <w:pPr>
        <w:pStyle w:val="Listeafsnit"/>
        <w:numPr>
          <w:ilvl w:val="0"/>
          <w:numId w:val="1"/>
        </w:numPr>
      </w:pPr>
      <w:r>
        <w:t xml:space="preserve">Forpligter sig på skolens værdigrundlag </w:t>
      </w:r>
    </w:p>
    <w:p w:rsidR="00C724CB" w:rsidRDefault="00D66636" w:rsidP="00C724CB">
      <w:pPr>
        <w:pStyle w:val="Listeafsnit"/>
        <w:numPr>
          <w:ilvl w:val="0"/>
          <w:numId w:val="1"/>
        </w:numPr>
      </w:pPr>
      <w:r>
        <w:t>Kommunikerer anerkendende og er professionelle</w:t>
      </w:r>
    </w:p>
    <w:p w:rsidR="00C724CB" w:rsidRDefault="00C724CB" w:rsidP="00C724CB">
      <w:pPr>
        <w:pStyle w:val="Listeafsnit"/>
        <w:numPr>
          <w:ilvl w:val="0"/>
          <w:numId w:val="1"/>
        </w:numPr>
      </w:pPr>
      <w:r>
        <w:t>Engagerer sig og er nysgerrige på at udvikle egen praksis for at skabe den bedste læring for eleverne.</w:t>
      </w:r>
    </w:p>
    <w:p w:rsidR="00C724CB" w:rsidRDefault="00C724CB" w:rsidP="00C724CB">
      <w:pPr>
        <w:pStyle w:val="Listeafsnit"/>
        <w:numPr>
          <w:ilvl w:val="0"/>
          <w:numId w:val="1"/>
        </w:numPr>
      </w:pPr>
      <w:r>
        <w:t>Samarbejder på tværs mellem de to matrikler og bidrager konkret til udveksling af læringsforløb og videndeling</w:t>
      </w:r>
    </w:p>
    <w:p w:rsidR="00C724CB" w:rsidRDefault="00C724CB" w:rsidP="00C724CB">
      <w:pPr>
        <w:pStyle w:val="Listeafsnit"/>
        <w:numPr>
          <w:ilvl w:val="0"/>
          <w:numId w:val="1"/>
        </w:numPr>
      </w:pPr>
      <w:r>
        <w:t>Bringer deres faglighed i spil og bidrager til et højt fagligt niveau og et spændende læringsmiljø</w:t>
      </w:r>
    </w:p>
    <w:p w:rsidR="0074308A" w:rsidRPr="00DB3657" w:rsidRDefault="0074308A" w:rsidP="00C724CB">
      <w:pPr>
        <w:rPr>
          <w:sz w:val="20"/>
          <w:szCs w:val="20"/>
        </w:rPr>
      </w:pPr>
    </w:p>
    <w:p w:rsidR="00C724CB" w:rsidRDefault="00C724CB" w:rsidP="00C724CB">
      <w:r>
        <w:t xml:space="preserve">Forventningen til alle er, at der kommunikeres tæt om klassen og det enkelte barns udvikling gennem ugebreve, elevplaner og samtaler. </w:t>
      </w:r>
    </w:p>
    <w:p w:rsidR="00C724CB" w:rsidRDefault="00C724CB" w:rsidP="00C724CB">
      <w:r>
        <w:t>Skolens kerneydelse og omdrejningspunkt er eleverne</w:t>
      </w:r>
      <w:r w:rsidR="00720746">
        <w:t>s</w:t>
      </w:r>
      <w:r>
        <w:t xml:space="preserve"> læring. Det essentielle er, at eleverne bliver i stand til at søge og forvalte viden. Heri tager vi udgangspunkt, både når det gælder skolens overordnede retning, og når det gælder den konkrete planlægning og tilrettelæggelse af elevernes skoledag. </w:t>
      </w:r>
    </w:p>
    <w:p w:rsidR="006B672B" w:rsidRPr="00DB3657" w:rsidRDefault="006B672B" w:rsidP="00AB576B">
      <w:pPr>
        <w:rPr>
          <w:sz w:val="20"/>
          <w:szCs w:val="20"/>
        </w:rPr>
      </w:pPr>
      <w:bookmarkStart w:id="0" w:name="_GoBack"/>
      <w:bookmarkEnd w:id="0"/>
    </w:p>
    <w:p w:rsidR="006B672B" w:rsidRDefault="00C724CB" w:rsidP="00AB576B">
      <w:r>
        <w:t xml:space="preserve">Skolen kan imidlertid ikke løfte ansvaret for børnenes faglige udvikling alene. Det kræver at forældre gennem hele skoleforløbet støtter op om deres børns skolegang, og sammen med skolen skaber de bedste rammer for børnenes læring. Det er forældrenes opgave at sørge for, at børnene møder i skole hver dag klar til at lære. </w:t>
      </w:r>
      <w:r w:rsidR="00AB576B">
        <w:t xml:space="preserve"> </w:t>
      </w:r>
    </w:p>
    <w:p w:rsidR="007F383A" w:rsidRDefault="007F383A" w:rsidP="00DB3657">
      <w:pPr>
        <w:spacing w:after="200" w:line="276" w:lineRule="auto"/>
        <w:jc w:val="center"/>
      </w:pPr>
      <w:r>
        <w:rPr>
          <w:noProof/>
          <w:lang w:eastAsia="da-DK"/>
        </w:rPr>
        <w:drawing>
          <wp:inline distT="0" distB="0" distL="0" distR="0" wp14:anchorId="7FF3767A">
            <wp:extent cx="1966823" cy="1477156"/>
            <wp:effectExtent l="0" t="0" r="0" b="8890"/>
            <wp:docPr id="1"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70503" cy="1479920"/>
                    </a:xfrm>
                    <a:prstGeom prst="rect">
                      <a:avLst/>
                    </a:prstGeom>
                    <a:noFill/>
                  </pic:spPr>
                </pic:pic>
              </a:graphicData>
            </a:graphic>
          </wp:inline>
        </w:drawing>
      </w:r>
      <w:r>
        <w:rPr>
          <w:noProof/>
          <w:lang w:eastAsia="da-DK"/>
        </w:rPr>
        <w:drawing>
          <wp:inline distT="0" distB="0" distL="0" distR="0" wp14:anchorId="658F863E">
            <wp:extent cx="1915064" cy="1431237"/>
            <wp:effectExtent l="0" t="0" r="0" b="0"/>
            <wp:docPr id="2" name="Bille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18647" cy="1433915"/>
                    </a:xfrm>
                    <a:prstGeom prst="rect">
                      <a:avLst/>
                    </a:prstGeom>
                    <a:noFill/>
                  </pic:spPr>
                </pic:pic>
              </a:graphicData>
            </a:graphic>
          </wp:inline>
        </w:drawing>
      </w:r>
    </w:p>
    <w:p w:rsidR="00DB3657" w:rsidRDefault="00DB3657" w:rsidP="00DB3657">
      <w:pPr>
        <w:spacing w:after="200" w:line="276" w:lineRule="auto"/>
        <w:jc w:val="center"/>
      </w:pPr>
      <w:r>
        <w:rPr>
          <w:noProof/>
          <w:lang w:eastAsia="da-DK"/>
        </w:rPr>
        <w:drawing>
          <wp:inline distT="0" distB="0" distL="0" distR="0" wp14:anchorId="6D8F8081" wp14:editId="3541C45C">
            <wp:extent cx="1940944" cy="1552755"/>
            <wp:effectExtent l="0" t="0" r="2540" b="0"/>
            <wp:docPr id="4" name="Bille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6236" cy="1556989"/>
                    </a:xfrm>
                    <a:prstGeom prst="rect">
                      <a:avLst/>
                    </a:prstGeom>
                    <a:noFill/>
                  </pic:spPr>
                </pic:pic>
              </a:graphicData>
            </a:graphic>
          </wp:inline>
        </w:drawing>
      </w:r>
      <w:r>
        <w:rPr>
          <w:noProof/>
          <w:lang w:eastAsia="da-DK"/>
        </w:rPr>
        <w:drawing>
          <wp:inline distT="0" distB="0" distL="0" distR="0" wp14:anchorId="7E2B269A" wp14:editId="5874CFB7">
            <wp:extent cx="1811547" cy="1552755"/>
            <wp:effectExtent l="0" t="0" r="0" b="0"/>
            <wp:docPr id="3" name="Bille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2782" cy="1562385"/>
                    </a:xfrm>
                    <a:prstGeom prst="rect">
                      <a:avLst/>
                    </a:prstGeom>
                    <a:noFill/>
                  </pic:spPr>
                </pic:pic>
              </a:graphicData>
            </a:graphic>
          </wp:inline>
        </w:drawing>
      </w:r>
    </w:p>
    <w:sectPr w:rsidR="00DB3657" w:rsidSect="007F383A">
      <w:pgSz w:w="11906" w:h="16838"/>
      <w:pgMar w:top="851" w:right="1134" w:bottom="28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5D7272"/>
    <w:multiLevelType w:val="hybridMultilevel"/>
    <w:tmpl w:val="934410C8"/>
    <w:lvl w:ilvl="0" w:tplc="0DD4C436">
      <w:start w:val="4"/>
      <w:numFmt w:val="bullet"/>
      <w:lvlText w:val="-"/>
      <w:lvlJc w:val="left"/>
      <w:pPr>
        <w:ind w:left="720" w:hanging="360"/>
      </w:pPr>
      <w:rPr>
        <w:rFonts w:ascii="Calibri" w:eastAsiaTheme="minorHAnsi" w:hAnsi="Calibri" w:cstheme="minorBid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
    <w:nsid w:val="3A8665C2"/>
    <w:multiLevelType w:val="hybridMultilevel"/>
    <w:tmpl w:val="1CAA0A72"/>
    <w:lvl w:ilvl="0" w:tplc="0DD4C436">
      <w:start w:val="4"/>
      <w:numFmt w:val="bullet"/>
      <w:lvlText w:val="-"/>
      <w:lvlJc w:val="left"/>
      <w:pPr>
        <w:ind w:left="720" w:hanging="360"/>
      </w:pPr>
      <w:rPr>
        <w:rFonts w:ascii="Calibri" w:eastAsiaTheme="minorHAnsi" w:hAnsi="Calibri" w:cstheme="minorBid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nsid w:val="460C0F96"/>
    <w:multiLevelType w:val="hybridMultilevel"/>
    <w:tmpl w:val="40EABD6A"/>
    <w:lvl w:ilvl="0" w:tplc="B5700D0E">
      <w:numFmt w:val="bullet"/>
      <w:lvlText w:val="-"/>
      <w:lvlJc w:val="left"/>
      <w:pPr>
        <w:ind w:left="720" w:hanging="360"/>
      </w:pPr>
      <w:rPr>
        <w:rFonts w:ascii="Calibri" w:eastAsiaTheme="minorHAnsi" w:hAnsi="Calibri" w:cstheme="minorBid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
    <w:nsid w:val="4A590F34"/>
    <w:multiLevelType w:val="hybridMultilevel"/>
    <w:tmpl w:val="E4CAA2A0"/>
    <w:lvl w:ilvl="0" w:tplc="0DD4C436">
      <w:start w:val="4"/>
      <w:numFmt w:val="bullet"/>
      <w:lvlText w:val="-"/>
      <w:lvlJc w:val="left"/>
      <w:pPr>
        <w:ind w:left="720" w:hanging="360"/>
      </w:pPr>
      <w:rPr>
        <w:rFonts w:ascii="Calibri" w:eastAsiaTheme="minorHAnsi" w:hAnsi="Calibri" w:cstheme="minorBid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nsid w:val="55A14AF5"/>
    <w:multiLevelType w:val="hybridMultilevel"/>
    <w:tmpl w:val="B3427AD4"/>
    <w:lvl w:ilvl="0" w:tplc="0DD4C436">
      <w:start w:val="4"/>
      <w:numFmt w:val="bullet"/>
      <w:lvlText w:val="-"/>
      <w:lvlJc w:val="left"/>
      <w:pPr>
        <w:ind w:left="720" w:hanging="360"/>
      </w:pPr>
      <w:rPr>
        <w:rFonts w:ascii="Calibri" w:eastAsiaTheme="minorHAnsi" w:hAnsi="Calibri" w:cstheme="minorBid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
    <w:nsid w:val="77F430F9"/>
    <w:multiLevelType w:val="hybridMultilevel"/>
    <w:tmpl w:val="EA321ABA"/>
    <w:lvl w:ilvl="0" w:tplc="0DD4C436">
      <w:start w:val="4"/>
      <w:numFmt w:val="bullet"/>
      <w:lvlText w:val="-"/>
      <w:lvlJc w:val="left"/>
      <w:pPr>
        <w:ind w:left="720" w:hanging="360"/>
      </w:pPr>
      <w:rPr>
        <w:rFonts w:ascii="Calibri" w:eastAsiaTheme="minorHAnsi" w:hAnsi="Calibri" w:cstheme="minorBid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1304"/>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4CB"/>
    <w:rsid w:val="000940D0"/>
    <w:rsid w:val="00226C4B"/>
    <w:rsid w:val="002F3690"/>
    <w:rsid w:val="004A3E29"/>
    <w:rsid w:val="00557F2B"/>
    <w:rsid w:val="005B6768"/>
    <w:rsid w:val="00634815"/>
    <w:rsid w:val="00656058"/>
    <w:rsid w:val="006B672B"/>
    <w:rsid w:val="00720746"/>
    <w:rsid w:val="00727892"/>
    <w:rsid w:val="0074308A"/>
    <w:rsid w:val="0079622B"/>
    <w:rsid w:val="007F383A"/>
    <w:rsid w:val="00853A1D"/>
    <w:rsid w:val="00886829"/>
    <w:rsid w:val="009620E4"/>
    <w:rsid w:val="009D2DB2"/>
    <w:rsid w:val="00AB576B"/>
    <w:rsid w:val="00AF1C2B"/>
    <w:rsid w:val="00B122E7"/>
    <w:rsid w:val="00B36B75"/>
    <w:rsid w:val="00B52A35"/>
    <w:rsid w:val="00B965C3"/>
    <w:rsid w:val="00BE7BEC"/>
    <w:rsid w:val="00C270C7"/>
    <w:rsid w:val="00C724CB"/>
    <w:rsid w:val="00D66636"/>
    <w:rsid w:val="00D878B2"/>
    <w:rsid w:val="00DB3657"/>
    <w:rsid w:val="00DC5956"/>
    <w:rsid w:val="00E61917"/>
    <w:rsid w:val="00E667D0"/>
    <w:rsid w:val="00EE5064"/>
    <w:rsid w:val="00F322F0"/>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heme="minorBidi"/>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24CB"/>
    <w:pPr>
      <w:spacing w:after="160" w:line="259" w:lineRule="auto"/>
    </w:pPr>
    <w:rPr>
      <w:rFonts w:asciiTheme="minorHAnsi" w:hAnsiTheme="minorHAnsi"/>
      <w:sz w:val="22"/>
    </w:rPr>
  </w:style>
  <w:style w:type="paragraph" w:styleId="Overskrift1">
    <w:name w:val="heading 1"/>
    <w:basedOn w:val="Normal"/>
    <w:next w:val="Normal"/>
    <w:link w:val="Overskrift1Tegn"/>
    <w:uiPriority w:val="9"/>
    <w:qFormat/>
    <w:rsid w:val="00B52A35"/>
    <w:pPr>
      <w:keepNext/>
      <w:keepLines/>
      <w:spacing w:before="480" w:after="0"/>
      <w:outlineLvl w:val="0"/>
    </w:pPr>
    <w:rPr>
      <w:rFonts w:eastAsiaTheme="majorEastAsia" w:cstheme="majorBidi"/>
      <w:b/>
      <w:bCs/>
      <w:color w:val="000000" w:themeColor="text1"/>
      <w:sz w:val="24"/>
      <w:szCs w:val="28"/>
    </w:rPr>
  </w:style>
  <w:style w:type="paragraph" w:styleId="Overskrift2">
    <w:name w:val="heading 2"/>
    <w:basedOn w:val="Normal"/>
    <w:next w:val="Normal"/>
    <w:link w:val="Overskrift2Tegn"/>
    <w:uiPriority w:val="9"/>
    <w:semiHidden/>
    <w:unhideWhenUsed/>
    <w:qFormat/>
    <w:rsid w:val="00B52A35"/>
    <w:pPr>
      <w:keepNext/>
      <w:keepLines/>
      <w:spacing w:before="200" w:after="0"/>
      <w:outlineLvl w:val="1"/>
    </w:pPr>
    <w:rPr>
      <w:rFonts w:eastAsiaTheme="majorEastAsia" w:cstheme="majorBidi"/>
      <w:b/>
      <w:bCs/>
      <w:color w:val="000000" w:themeColor="text1"/>
      <w:szCs w:val="26"/>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1Tegn">
    <w:name w:val="Overskrift 1 Tegn"/>
    <w:basedOn w:val="Standardskrifttypeiafsnit"/>
    <w:link w:val="Overskrift1"/>
    <w:uiPriority w:val="9"/>
    <w:rsid w:val="00B52A35"/>
    <w:rPr>
      <w:rFonts w:eastAsiaTheme="majorEastAsia" w:cstheme="majorBidi"/>
      <w:b/>
      <w:bCs/>
      <w:color w:val="000000" w:themeColor="text1"/>
      <w:sz w:val="24"/>
      <w:szCs w:val="28"/>
    </w:rPr>
  </w:style>
  <w:style w:type="character" w:customStyle="1" w:styleId="Overskrift2Tegn">
    <w:name w:val="Overskrift 2 Tegn"/>
    <w:basedOn w:val="Standardskrifttypeiafsnit"/>
    <w:link w:val="Overskrift2"/>
    <w:uiPriority w:val="9"/>
    <w:semiHidden/>
    <w:rsid w:val="00B52A35"/>
    <w:rPr>
      <w:rFonts w:eastAsiaTheme="majorEastAsia" w:cstheme="majorBidi"/>
      <w:b/>
      <w:bCs/>
      <w:color w:val="000000" w:themeColor="text1"/>
      <w:szCs w:val="26"/>
    </w:rPr>
  </w:style>
  <w:style w:type="paragraph" w:styleId="Listeafsnit">
    <w:name w:val="List Paragraph"/>
    <w:basedOn w:val="Normal"/>
    <w:uiPriority w:val="34"/>
    <w:qFormat/>
    <w:rsid w:val="00C724CB"/>
    <w:pPr>
      <w:ind w:left="720"/>
      <w:contextualSpacing/>
    </w:pPr>
  </w:style>
  <w:style w:type="paragraph" w:styleId="Markeringsbobletekst">
    <w:name w:val="Balloon Text"/>
    <w:basedOn w:val="Normal"/>
    <w:link w:val="MarkeringsbobletekstTegn"/>
    <w:uiPriority w:val="99"/>
    <w:semiHidden/>
    <w:unhideWhenUsed/>
    <w:rsid w:val="00AB576B"/>
    <w:pPr>
      <w:spacing w:after="0"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AB576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heme="minorBidi"/>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24CB"/>
    <w:pPr>
      <w:spacing w:after="160" w:line="259" w:lineRule="auto"/>
    </w:pPr>
    <w:rPr>
      <w:rFonts w:asciiTheme="minorHAnsi" w:hAnsiTheme="minorHAnsi"/>
      <w:sz w:val="22"/>
    </w:rPr>
  </w:style>
  <w:style w:type="paragraph" w:styleId="Overskrift1">
    <w:name w:val="heading 1"/>
    <w:basedOn w:val="Normal"/>
    <w:next w:val="Normal"/>
    <w:link w:val="Overskrift1Tegn"/>
    <w:uiPriority w:val="9"/>
    <w:qFormat/>
    <w:rsid w:val="00B52A35"/>
    <w:pPr>
      <w:keepNext/>
      <w:keepLines/>
      <w:spacing w:before="480" w:after="0"/>
      <w:outlineLvl w:val="0"/>
    </w:pPr>
    <w:rPr>
      <w:rFonts w:eastAsiaTheme="majorEastAsia" w:cstheme="majorBidi"/>
      <w:b/>
      <w:bCs/>
      <w:color w:val="000000" w:themeColor="text1"/>
      <w:sz w:val="24"/>
      <w:szCs w:val="28"/>
    </w:rPr>
  </w:style>
  <w:style w:type="paragraph" w:styleId="Overskrift2">
    <w:name w:val="heading 2"/>
    <w:basedOn w:val="Normal"/>
    <w:next w:val="Normal"/>
    <w:link w:val="Overskrift2Tegn"/>
    <w:uiPriority w:val="9"/>
    <w:semiHidden/>
    <w:unhideWhenUsed/>
    <w:qFormat/>
    <w:rsid w:val="00B52A35"/>
    <w:pPr>
      <w:keepNext/>
      <w:keepLines/>
      <w:spacing w:before="200" w:after="0"/>
      <w:outlineLvl w:val="1"/>
    </w:pPr>
    <w:rPr>
      <w:rFonts w:eastAsiaTheme="majorEastAsia" w:cstheme="majorBidi"/>
      <w:b/>
      <w:bCs/>
      <w:color w:val="000000" w:themeColor="text1"/>
      <w:szCs w:val="26"/>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1Tegn">
    <w:name w:val="Overskrift 1 Tegn"/>
    <w:basedOn w:val="Standardskrifttypeiafsnit"/>
    <w:link w:val="Overskrift1"/>
    <w:uiPriority w:val="9"/>
    <w:rsid w:val="00B52A35"/>
    <w:rPr>
      <w:rFonts w:eastAsiaTheme="majorEastAsia" w:cstheme="majorBidi"/>
      <w:b/>
      <w:bCs/>
      <w:color w:val="000000" w:themeColor="text1"/>
      <w:sz w:val="24"/>
      <w:szCs w:val="28"/>
    </w:rPr>
  </w:style>
  <w:style w:type="character" w:customStyle="1" w:styleId="Overskrift2Tegn">
    <w:name w:val="Overskrift 2 Tegn"/>
    <w:basedOn w:val="Standardskrifttypeiafsnit"/>
    <w:link w:val="Overskrift2"/>
    <w:uiPriority w:val="9"/>
    <w:semiHidden/>
    <w:rsid w:val="00B52A35"/>
    <w:rPr>
      <w:rFonts w:eastAsiaTheme="majorEastAsia" w:cstheme="majorBidi"/>
      <w:b/>
      <w:bCs/>
      <w:color w:val="000000" w:themeColor="text1"/>
      <w:szCs w:val="26"/>
    </w:rPr>
  </w:style>
  <w:style w:type="paragraph" w:styleId="Listeafsnit">
    <w:name w:val="List Paragraph"/>
    <w:basedOn w:val="Normal"/>
    <w:uiPriority w:val="34"/>
    <w:qFormat/>
    <w:rsid w:val="00C724CB"/>
    <w:pPr>
      <w:ind w:left="720"/>
      <w:contextualSpacing/>
    </w:pPr>
  </w:style>
  <w:style w:type="paragraph" w:styleId="Markeringsbobletekst">
    <w:name w:val="Balloon Text"/>
    <w:basedOn w:val="Normal"/>
    <w:link w:val="MarkeringsbobletekstTegn"/>
    <w:uiPriority w:val="99"/>
    <w:semiHidden/>
    <w:unhideWhenUsed/>
    <w:rsid w:val="00AB576B"/>
    <w:pPr>
      <w:spacing w:after="0"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AB57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1640232">
      <w:bodyDiv w:val="1"/>
      <w:marLeft w:val="0"/>
      <w:marRight w:val="0"/>
      <w:marTop w:val="0"/>
      <w:marBottom w:val="0"/>
      <w:divBdr>
        <w:top w:val="none" w:sz="0" w:space="0" w:color="auto"/>
        <w:left w:val="none" w:sz="0" w:space="0" w:color="auto"/>
        <w:bottom w:val="none" w:sz="0" w:space="0" w:color="auto"/>
        <w:right w:val="none" w:sz="0" w:space="0" w:color="auto"/>
      </w:divBdr>
      <w:divsChild>
        <w:div w:id="931011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F4738C1A</Template>
  <TotalTime>0</TotalTime>
  <Pages>1</Pages>
  <Words>265</Words>
  <Characters>1619</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Egedal Kommune</Company>
  <LinksUpToDate>false</LinksUpToDate>
  <CharactersWithSpaces>1881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Egeadmin</dc:creator>
  <cp:lastModifiedBy>Suzette Vinstrup Jacobsen</cp:lastModifiedBy>
  <cp:revision>2</cp:revision>
  <cp:lastPrinted>2015-09-10T09:17:00Z</cp:lastPrinted>
  <dcterms:created xsi:type="dcterms:W3CDTF">2015-10-22T10:53:00Z</dcterms:created>
  <dcterms:modified xsi:type="dcterms:W3CDTF">2015-10-22T10:53:00Z</dcterms:modified>
</cp:coreProperties>
</file>